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2A" w:rsidRPr="00DA012A" w:rsidRDefault="00DA012A" w:rsidP="00DA0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5"/>
      </w:tblGrid>
      <w:tr w:rsidR="00DA012A" w:rsidRPr="00DA012A" w:rsidTr="00DA012A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012A" w:rsidRPr="00DA012A" w:rsidRDefault="00DF4C0A" w:rsidP="00DA012A">
            <w:pPr>
              <w:spacing w:after="0" w:line="390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" w:history="1">
              <w:r w:rsidR="00DA012A" w:rsidRPr="00DA012A">
                <w:rPr>
                  <w:rFonts w:ascii="Times New Roman" w:eastAsia="Times New Roman" w:hAnsi="Times New Roman" w:cs="Times New Roman"/>
                  <w:sz w:val="32"/>
                  <w:szCs w:val="32"/>
                </w:rPr>
                <w:t>Консультация для родителей: «Режим дня как средство воспитания здорового ребенка»</w:t>
              </w:r>
            </w:hyperlink>
          </w:p>
        </w:tc>
      </w:tr>
    </w:tbl>
    <w:p w:rsidR="00DA012A" w:rsidRPr="00DA012A" w:rsidRDefault="00DA012A" w:rsidP="00DA01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5"/>
      </w:tblGrid>
      <w:tr w:rsidR="00DA012A" w:rsidRPr="00DA012A" w:rsidTr="00DA012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В данной статье акцентируется внимание на необходимость соблюдения режима дня детей для сохранения здоровья, приводится пример комплекса утренней гимнастики. Материал будет полезен как родителям, так и учителям начальной школы для подготовки консультации на данную тему.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воспитания детей в семье сложны и многооб</w:t>
            </w: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разны. Здесь недопустимы стандарт, универсальные рецепты, шаблон. От родителей требуются большие познания, вдумчивость, умение применять индивидуальный подход к ребенку.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главное в воспитании детей? Вначале на этот вопрос хочется ответить так: все главное! Действительно, какой бы элемент воспитания ребенка ни взяли, окажется, что среди них нет несущественных. И все же главное — ребенок должен расти </w:t>
            </w:r>
            <w:proofErr w:type="gramStart"/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Ни полнота, ни богатырское сложение, ни румянец сами по себе не являются критериями здоровья. Суть его в гармонии физических и духовных сил, уравновешенности нервной системы, выносливости, способности противостоять различным вредным влияниям.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неизбежно столкнет ребенка с какими-то испытаниями. Что бы это ни было — резкая смена температуры или инфекция, физическая перегрузка или душевное волнение, крепкий организм ответит целесообразными реакциями, отстоит себя, а слабый потерпит поражение.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ребенка легче воспитывать. Это общеизвестно. У него быстрее устанавливаются все необходимые умения и навыки, он лучше приспосабливается к смене условий и воспринимает все предъявляемые ему требования. Здоровье - важнейшая предпосылка правильного формирования характера, развития инициативы, сильной воли, дарований и природных способностей. Так что же делать, чтобы ребенок был здоровым? С чего начать?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здоровье ребенка оказывает влияние среда, в которой он растет и развивается. Детский организм пластичен, изменчив, податлив. В определенных условиях неблагоприятные врожденные особенности могут остаться непроявившимися, а могут и стать источником серьезных заболеваний. Точно так же благоприятные задатки либо развиваются и совер</w:t>
            </w: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шенствуются, либо угасают.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появляется на свет с известным запасом сопротивляемости, устойчивости, «готовых» приспособительных механизмов. Можно считать, что это подарок, который добрая волшебница природа кладет в колыбель каждого ребенка. Но, чтобы сохранить этот подарок, надо им умело поль</w:t>
            </w: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зоваться.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совершенны</w:t>
            </w:r>
            <w:proofErr w:type="gramEnd"/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например, естественные механизмы терморегуляции. В ответ на охлаждение в организме возникает сложная цепь реакций, способствующих быстрому уменьшению теплоотдачи, а в ответ на перегревание — ее увеличению.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эти механизмы упражнять часто, с возрастающей нагрузкой, то они становятся все более надежными, безотказными; если же такой тренировки нет, их «настроенность» заметно снижается. Иными словами, если ребенка закаляют, он будет более устойчивым к охлаждению (и не только к нему!); если кутают, ограждают от малейшего дуновения воздуха, устойчивость к простудным и другим заболеваниям уменьшается.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Обобщая, можно сказать: воспитание должно быть не изнеживающим, а закаливающим, тренирующим, повышаю</w:t>
            </w: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щим активность растущего организма.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Существует метод, способствующий укреплению здоровья ребенка и правильному его воспитанию. Это – соблюдение режима дня. Точный распорядок дня не есть нечто навязанное ребенку извне. Обратитесь к природе – она вся живет в точных ритмах восходов и заходов, приливов и отливов; также ритмично работают и внутренние органы.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соразмерность режимных моментов создаст наилучшие условия для жизнедеятельности организма.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можно назвать универсальным методом воспитания, т. к. он действительно объединяет в себе важнейшие требования гигиены и педагогики.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 Режим дня — это хорошо продуманный распорядок труда, отдыха, питания, соответствующий возрасту детей.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 ребенка чувствительна к различным воздействиям окружающей среды. Главный вид отдыха —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приучить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 Ужинать нужно за 2 часа до сна. У ребенка должна быть отдельная постель, чистая и не слишком мягкая. Комнату перед сном необходимо проветривать.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Ребенку нужно находиться как можно больше на открытом воздухе: летом — в течение всего дня, весной, осенью и зимой по несколько часов. При плохой погоде прогулки могут быть кратковременными, но частыми.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Понятие «правильный режим» – это не только разумное распределение часов, отведенных для приема пищи и сна. Для нормального развития ребенка очень важно также правильно чередовать занятия – умственный труд, спокойные и подвижные игры, прогулки, посильный труд.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 урок идет на пользу ребенку тогда, когда он занимается охотно, с увлечением. Родителям необходимо быть настойчивыми, добиваться поставленной цели спокойно, заинтересовывать ребенка, чтобы он делал все с желанием, объяснять важность любой работы.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особенностям высшей нервной деятельности дети бывают разные. Это отражается в их поведении. Одни умеют сразу включаться в занятия или игры, сосредоточиться, не отвлекаться. С такими детьми обычно бывает легко наладить режим. У других детей преобладают процессы возбуждения — они с трудом сосредоточиваются на чем-то определенном, постоянно отвлекаются, засыпают с трудом, едят без аппетита. Игры таких детей должны быть более спокойные, особенно перед едой и сном. Очень важно выработать у ребенка усидчивость, умение сосредоточиться, так как без этих навыков ему трудно учиться в школе.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У некоторых детей преобладают процессы торможения. Обычно они вялы, пассивны, любят долго спать или просто лежать в кровати, с большим трудом включаются в любое дело.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Создавая режим дня, необходимо учитывать эти индиви</w:t>
            </w: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дуальные особенности ребенка.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1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открытой форточке зимой, а летом — на улице или при открытом окне. Зарядку нужно делать в трусах, майке, тапочках. Обычный комплекс утренней зарядки для школьников включает ходьбу, дыхательные упражнения, корригирующие упражнения на выработку правильной осанки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 </w:t>
            </w:r>
          </w:p>
          <w:p w:rsidR="00DA012A" w:rsidRPr="00DA012A" w:rsidRDefault="00DA012A" w:rsidP="00DA012A">
            <w:pPr>
              <w:spacing w:before="150" w:after="225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6D1" w:rsidRDefault="002C76D1"/>
    <w:sectPr w:rsidR="002C76D1" w:rsidSect="00DA01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12A"/>
    <w:rsid w:val="002C76D1"/>
    <w:rsid w:val="00C41272"/>
    <w:rsid w:val="00DA012A"/>
    <w:rsid w:val="00DF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1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012A"/>
  </w:style>
  <w:style w:type="character" w:customStyle="1" w:styleId="2pt">
    <w:name w:val="2pt"/>
    <w:basedOn w:val="a0"/>
    <w:rsid w:val="00DA012A"/>
  </w:style>
  <w:style w:type="character" w:customStyle="1" w:styleId="4arial8pt">
    <w:name w:val="4arial8pt"/>
    <w:basedOn w:val="a0"/>
    <w:rsid w:val="00DA012A"/>
  </w:style>
  <w:style w:type="character" w:customStyle="1" w:styleId="340pt">
    <w:name w:val="340pt"/>
    <w:basedOn w:val="a0"/>
    <w:rsid w:val="00DA012A"/>
  </w:style>
  <w:style w:type="character" w:customStyle="1" w:styleId="4arial75pt">
    <w:name w:val="4arial75pt"/>
    <w:basedOn w:val="a0"/>
    <w:rsid w:val="00DA012A"/>
  </w:style>
  <w:style w:type="character" w:customStyle="1" w:styleId="349pt">
    <w:name w:val="349pt"/>
    <w:basedOn w:val="a0"/>
    <w:rsid w:val="00DA012A"/>
  </w:style>
  <w:style w:type="character" w:customStyle="1" w:styleId="349pt0">
    <w:name w:val="349pt0"/>
    <w:basedOn w:val="a0"/>
    <w:rsid w:val="00DA0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dlenka.org/domashnee-vospitanie/konsultatciia-dlia-roditelei-rezhim-dnia-kak-sredstvo-vospitaniia-zdorovogo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6365</Characters>
  <Application>Microsoft Office Word</Application>
  <DocSecurity>0</DocSecurity>
  <Lines>53</Lines>
  <Paragraphs>14</Paragraphs>
  <ScaleCrop>false</ScaleCrop>
  <Company>Krokoz™ Inc.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2013-03-11T19:13:00Z</dcterms:created>
  <dcterms:modified xsi:type="dcterms:W3CDTF">2013-03-11T19:15:00Z</dcterms:modified>
</cp:coreProperties>
</file>