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47" w:rsidRDefault="00E84647" w:rsidP="00E8464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Pr="007A10C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ХОЗЯЙСТВО РОССИИ</w:t>
      </w:r>
    </w:p>
    <w:p w:rsidR="00E84647" w:rsidRDefault="00E84647" w:rsidP="00E84647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1. Как география изучает хозяйство</w:t>
      </w: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С </w:t>
      </w:r>
      <w:proofErr w:type="gramStart"/>
      <w:r>
        <w:rPr>
          <w:rFonts w:ascii="Times New Roman" w:hAnsi="Times New Roman"/>
          <w:sz w:val="24"/>
          <w:szCs w:val="24"/>
        </w:rPr>
        <w:t>помощью</w:t>
      </w:r>
      <w:proofErr w:type="gramEnd"/>
      <w:r>
        <w:rPr>
          <w:rFonts w:ascii="Times New Roman" w:hAnsi="Times New Roman"/>
          <w:sz w:val="24"/>
          <w:szCs w:val="24"/>
        </w:rPr>
        <w:t xml:space="preserve"> каких показателей можно определить уровень развития хозяйств любой страны?</w:t>
      </w:r>
    </w:p>
    <w:p w:rsidR="00E84647" w:rsidRPr="008807C1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Из каких взаимосвязанных отраслей состоит хозяйство страны?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341"/>
        <w:gridCol w:w="5341"/>
      </w:tblGrid>
      <w:tr w:rsidR="00E84647" w:rsidRPr="000C4DD4" w:rsidTr="00744243">
        <w:tc>
          <w:tcPr>
            <w:tcW w:w="5341" w:type="dxa"/>
          </w:tcPr>
          <w:p w:rsidR="00E84647" w:rsidRPr="000C4DD4" w:rsidRDefault="00E84647" w:rsidP="007442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DD4">
              <w:rPr>
                <w:rFonts w:ascii="Times New Roman" w:hAnsi="Times New Roman"/>
                <w:b/>
                <w:sz w:val="24"/>
                <w:szCs w:val="24"/>
              </w:rPr>
              <w:t>Производственная сфера</w:t>
            </w:r>
          </w:p>
        </w:tc>
        <w:tc>
          <w:tcPr>
            <w:tcW w:w="5341" w:type="dxa"/>
          </w:tcPr>
          <w:p w:rsidR="00E84647" w:rsidRPr="000C4DD4" w:rsidRDefault="00E84647" w:rsidP="007442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DD4">
              <w:rPr>
                <w:rFonts w:ascii="Times New Roman" w:hAnsi="Times New Roman"/>
                <w:b/>
                <w:sz w:val="24"/>
                <w:szCs w:val="24"/>
              </w:rPr>
              <w:t>Непроизводственная сфера</w:t>
            </w:r>
          </w:p>
        </w:tc>
      </w:tr>
      <w:tr w:rsidR="00E84647" w:rsidRPr="000C4DD4" w:rsidTr="00744243">
        <w:tc>
          <w:tcPr>
            <w:tcW w:w="5341" w:type="dxa"/>
          </w:tcPr>
          <w:p w:rsidR="00E84647" w:rsidRPr="000C4DD4" w:rsidRDefault="00E84647" w:rsidP="007442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DD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41" w:type="dxa"/>
          </w:tcPr>
          <w:p w:rsidR="00E84647" w:rsidRPr="000C4DD4" w:rsidRDefault="00E84647" w:rsidP="007442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DD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</w:tr>
      <w:tr w:rsidR="00E84647" w:rsidRPr="000C4DD4" w:rsidTr="00744243">
        <w:tc>
          <w:tcPr>
            <w:tcW w:w="5341" w:type="dxa"/>
          </w:tcPr>
          <w:p w:rsidR="00E84647" w:rsidRPr="000C4DD4" w:rsidRDefault="00E84647" w:rsidP="007442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DD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41" w:type="dxa"/>
          </w:tcPr>
          <w:p w:rsidR="00E84647" w:rsidRPr="000C4DD4" w:rsidRDefault="00E84647" w:rsidP="007442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DD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</w:tr>
      <w:tr w:rsidR="00E84647" w:rsidRPr="000C4DD4" w:rsidTr="00744243">
        <w:tc>
          <w:tcPr>
            <w:tcW w:w="5341" w:type="dxa"/>
          </w:tcPr>
          <w:p w:rsidR="00E84647" w:rsidRPr="000C4DD4" w:rsidRDefault="00E84647" w:rsidP="007442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DD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41" w:type="dxa"/>
          </w:tcPr>
          <w:p w:rsidR="00E84647" w:rsidRPr="000C4DD4" w:rsidRDefault="00E84647" w:rsidP="007442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DD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  <w:tr w:rsidR="00E84647" w:rsidRPr="000C4DD4" w:rsidTr="00744243">
        <w:tc>
          <w:tcPr>
            <w:tcW w:w="5341" w:type="dxa"/>
          </w:tcPr>
          <w:p w:rsidR="00E84647" w:rsidRPr="000C4DD4" w:rsidRDefault="00E84647" w:rsidP="007442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DD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41" w:type="dxa"/>
          </w:tcPr>
          <w:p w:rsidR="00E84647" w:rsidRPr="000C4DD4" w:rsidRDefault="00E84647" w:rsidP="007442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DD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</w:tr>
      <w:tr w:rsidR="00E84647" w:rsidRPr="000C4DD4" w:rsidTr="00744243">
        <w:tc>
          <w:tcPr>
            <w:tcW w:w="5341" w:type="dxa"/>
          </w:tcPr>
          <w:p w:rsidR="00E84647" w:rsidRPr="000C4DD4" w:rsidRDefault="00E84647" w:rsidP="007442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DD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41" w:type="dxa"/>
          </w:tcPr>
          <w:p w:rsidR="00E84647" w:rsidRPr="000C4DD4" w:rsidRDefault="00E84647" w:rsidP="007442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DD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</w:tr>
      <w:tr w:rsidR="00E84647" w:rsidRPr="000C4DD4" w:rsidTr="00744243">
        <w:tc>
          <w:tcPr>
            <w:tcW w:w="5341" w:type="dxa"/>
          </w:tcPr>
          <w:p w:rsidR="00E84647" w:rsidRPr="000C4DD4" w:rsidRDefault="00E84647" w:rsidP="007442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DD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41" w:type="dxa"/>
          </w:tcPr>
          <w:p w:rsidR="00E84647" w:rsidRPr="000C4DD4" w:rsidRDefault="00E84647" w:rsidP="007442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DD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</w:tr>
      <w:tr w:rsidR="00E84647" w:rsidRPr="000C4DD4" w:rsidTr="00744243">
        <w:tc>
          <w:tcPr>
            <w:tcW w:w="5341" w:type="dxa"/>
          </w:tcPr>
          <w:p w:rsidR="00E84647" w:rsidRPr="000C4DD4" w:rsidRDefault="00E84647" w:rsidP="007442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DD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41" w:type="dxa"/>
          </w:tcPr>
          <w:p w:rsidR="00E84647" w:rsidRPr="000C4DD4" w:rsidRDefault="00E84647" w:rsidP="007442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DD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</w:tr>
      <w:tr w:rsidR="00E84647" w:rsidRPr="000C4DD4" w:rsidTr="00744243">
        <w:tc>
          <w:tcPr>
            <w:tcW w:w="5341" w:type="dxa"/>
          </w:tcPr>
          <w:p w:rsidR="00E84647" w:rsidRPr="000C4DD4" w:rsidRDefault="00E84647" w:rsidP="007442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DD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341" w:type="dxa"/>
          </w:tcPr>
          <w:p w:rsidR="00E84647" w:rsidRPr="000C4DD4" w:rsidRDefault="00E84647" w:rsidP="007442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DD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</w:tr>
      <w:tr w:rsidR="00E84647" w:rsidRPr="000C4DD4" w:rsidTr="00744243">
        <w:tc>
          <w:tcPr>
            <w:tcW w:w="5341" w:type="dxa"/>
          </w:tcPr>
          <w:p w:rsidR="00E84647" w:rsidRPr="000C4DD4" w:rsidRDefault="00E84647" w:rsidP="007442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DD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341" w:type="dxa"/>
          </w:tcPr>
          <w:p w:rsidR="00E84647" w:rsidRPr="000C4DD4" w:rsidRDefault="00E84647" w:rsidP="007442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DD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</w:tr>
      <w:tr w:rsidR="00E84647" w:rsidRPr="000C4DD4" w:rsidTr="00744243">
        <w:tc>
          <w:tcPr>
            <w:tcW w:w="5341" w:type="dxa"/>
          </w:tcPr>
          <w:p w:rsidR="00E84647" w:rsidRPr="000C4DD4" w:rsidRDefault="00E84647" w:rsidP="007442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DD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341" w:type="dxa"/>
          </w:tcPr>
          <w:p w:rsidR="00E84647" w:rsidRPr="000C4DD4" w:rsidRDefault="00E84647" w:rsidP="007442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DD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</w:tr>
    </w:tbl>
    <w:p w:rsidR="00E84647" w:rsidRPr="008807C1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Что такое межотраслевые комплексы? Назовите их.</w:t>
      </w:r>
    </w:p>
    <w:p w:rsidR="00E84647" w:rsidRPr="008807C1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6" style="position:absolute;margin-left:177.75pt;margin-top:8.8pt;width:163.5pt;height:27pt;z-index:251660288" strokeweight="2.5pt">
            <v:shadow color="#868686"/>
            <v:textbox>
              <w:txbxContent>
                <w:p w:rsidR="00E84647" w:rsidRPr="008807C1" w:rsidRDefault="00E84647" w:rsidP="00E8464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Хозяйство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Заполните схему.</w:t>
      </w: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41.25pt;margin-top:3.45pt;width:116.25pt;height:39pt;z-index:251665408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0" type="#_x0000_t32" style="position:absolute;margin-left:66.75pt;margin-top:3.45pt;width:111pt;height:39pt;flip:x;z-index:251664384" o:connectortype="straight">
            <v:stroke endarrow="block"/>
          </v:shape>
        </w:pict>
      </w: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2" type="#_x0000_t32" style="position:absolute;margin-left:259.5pt;margin-top:4.05pt;width:1.5pt;height:22.5pt;z-index:251666432" o:connectortype="straight">
            <v:stroke endarrow="block"/>
          </v:shape>
        </w:pict>
      </w: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7" style="position:absolute;margin-left:-2.25pt;margin-top:10.7pt;width:147pt;height:124.5pt;z-index:251661312">
            <v:textbox>
              <w:txbxContent>
                <w:p w:rsidR="00E84647" w:rsidRPr="008807C1" w:rsidRDefault="00E84647" w:rsidP="00E8464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сектор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28" style="position:absolute;margin-left:189.75pt;margin-top:10.7pt;width:147pt;height:124.5pt;z-index:251662336">
            <v:textbox>
              <w:txbxContent>
                <w:p w:rsidR="00E84647" w:rsidRPr="008807C1" w:rsidRDefault="00E84647" w:rsidP="00E8464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II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сектор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29" style="position:absolute;margin-left:378.75pt;margin-top:10.7pt;width:147pt;height:124.5pt;z-index:251663360">
            <v:textbox>
              <w:txbxContent>
                <w:p w:rsidR="00E84647" w:rsidRPr="008807C1" w:rsidRDefault="00E84647" w:rsidP="00E8464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807C1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III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сектор</w:t>
                  </w:r>
                </w:p>
              </w:txbxContent>
            </v:textbox>
          </v:rect>
        </w:pict>
      </w: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</w:p>
    <w:p w:rsidR="00E84647" w:rsidRPr="008807C1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Продолжите схему.</w:t>
      </w: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794" w:type="dxa"/>
        <w:tblBorders>
          <w:bottom w:val="dotted" w:sz="4" w:space="0" w:color="auto"/>
          <w:insideH w:val="dotted" w:sz="4" w:space="0" w:color="auto"/>
          <w:insideV w:val="single" w:sz="4" w:space="0" w:color="000000"/>
        </w:tblBorders>
        <w:tblLook w:val="04A0"/>
      </w:tblPr>
      <w:tblGrid>
        <w:gridCol w:w="6888"/>
      </w:tblGrid>
      <w:tr w:rsidR="00E84647" w:rsidRPr="000C4DD4" w:rsidTr="00744243">
        <w:trPr>
          <w:trHeight w:val="588"/>
        </w:trPr>
        <w:tc>
          <w:tcPr>
            <w:tcW w:w="6888" w:type="dxa"/>
          </w:tcPr>
          <w:p w:rsidR="00E84647" w:rsidRPr="000C4DD4" w:rsidRDefault="00E84647" w:rsidP="007442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DD4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33" type="#_x0000_t120" style="position:absolute;margin-left:-191.95pt;margin-top:2.85pt;width:102.75pt;height:93pt;z-index:251667456" strokeweight="2.5pt">
                  <v:shadow color="#868686"/>
                  <v:textbox>
                    <w:txbxContent>
                      <w:p w:rsidR="00E84647" w:rsidRPr="008807C1" w:rsidRDefault="00E84647" w:rsidP="00E84647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Как ге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>о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>графия изучает х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>о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>зяйство</w:t>
                        </w:r>
                      </w:p>
                    </w:txbxContent>
                  </v:textbox>
                </v:shape>
              </w:pict>
            </w:r>
          </w:p>
          <w:p w:rsidR="00E84647" w:rsidRPr="000C4DD4" w:rsidRDefault="00E84647" w:rsidP="007442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DD4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34" type="#_x0000_t32" style="position:absolute;margin-left:-89.2pt;margin-top:4.15pt;width:77.25pt;height:0;z-index:251668480" o:connectortype="straight" strokeweight="2.5pt">
                  <v:stroke endarrow="block"/>
                  <v:shadow color="#868686"/>
                </v:shape>
              </w:pict>
            </w:r>
            <w:r w:rsidRPr="000C4DD4">
              <w:rPr>
                <w:rFonts w:ascii="Times New Roman" w:hAnsi="Times New Roman"/>
                <w:sz w:val="24"/>
                <w:szCs w:val="24"/>
              </w:rPr>
              <w:t>Где? География размещения.</w:t>
            </w:r>
          </w:p>
        </w:tc>
      </w:tr>
      <w:tr w:rsidR="00E84647" w:rsidRPr="000C4DD4" w:rsidTr="00744243">
        <w:trPr>
          <w:trHeight w:val="606"/>
        </w:trPr>
        <w:tc>
          <w:tcPr>
            <w:tcW w:w="6888" w:type="dxa"/>
          </w:tcPr>
          <w:p w:rsidR="00E84647" w:rsidRPr="000C4DD4" w:rsidRDefault="00E84647" w:rsidP="007442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DD4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 id="_x0000_s1035" type="#_x0000_t32" style="position:absolute;margin-left:-84.7pt;margin-top:16.25pt;width:77.25pt;height:0;z-index:251669504;mso-position-horizontal-relative:text;mso-position-vertical-relative:text" o:connectortype="straight" strokeweight="2.5pt">
                  <v:stroke endarrow="block"/>
                  <v:shadow color="#868686"/>
                </v:shape>
              </w:pict>
            </w:r>
          </w:p>
        </w:tc>
      </w:tr>
      <w:tr w:rsidR="00E84647" w:rsidRPr="000C4DD4" w:rsidTr="00744243">
        <w:trPr>
          <w:trHeight w:val="700"/>
        </w:trPr>
        <w:tc>
          <w:tcPr>
            <w:tcW w:w="6888" w:type="dxa"/>
          </w:tcPr>
          <w:p w:rsidR="00E84647" w:rsidRPr="000C4DD4" w:rsidRDefault="00E84647" w:rsidP="007442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DD4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36" type="#_x0000_t32" style="position:absolute;margin-left:-89.2pt;margin-top:16.95pt;width:77.25pt;height:0;z-index:251670528;mso-position-horizontal-relative:text;mso-position-vertical-relative:text" o:connectortype="straight" strokeweight="2.5pt">
                  <v:stroke endarrow="block"/>
                  <v:shadow color="#868686"/>
                </v:shape>
              </w:pict>
            </w:r>
          </w:p>
        </w:tc>
      </w:tr>
    </w:tbl>
    <w:p w:rsidR="00E84647" w:rsidRDefault="00E84647" w:rsidP="00E84647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2. Первичный сектор экономики</w:t>
      </w:r>
    </w:p>
    <w:p w:rsidR="00E84647" w:rsidRDefault="00E84647" w:rsidP="00E8464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ПЕРВИЧНОГО СЕКТОРА ЭКОНОМИКИ</w:t>
      </w:r>
    </w:p>
    <w:p w:rsidR="00E84647" w:rsidRDefault="00E84647" w:rsidP="00E8464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Какие отрасли относятся к первичному сектору экономики?</w:t>
      </w:r>
    </w:p>
    <w:p w:rsidR="00E84647" w:rsidRPr="008807C1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Что отличает первичный сектор экономики от других отраслей хозяйства?</w:t>
      </w:r>
    </w:p>
    <w:p w:rsidR="00E84647" w:rsidRPr="0088658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Какова роль первичного сектора в хозяйстве России?</w:t>
      </w: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</w:p>
    <w:p w:rsidR="00E84647" w:rsidRPr="0088658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ПРИРОДНО-РЕСУРСНЫЙ ПОТЕНЦИАЛ РОССИИ</w:t>
      </w:r>
    </w:p>
    <w:p w:rsidR="00E84647" w:rsidRDefault="00E84647" w:rsidP="00E8464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 </w:t>
      </w:r>
      <w:r>
        <w:rPr>
          <w:rFonts w:ascii="Times New Roman" w:hAnsi="Times New Roman"/>
          <w:sz w:val="24"/>
          <w:szCs w:val="24"/>
        </w:rPr>
        <w:t>Что такое природные ресурсы? В чем отличие от природных условий?</w:t>
      </w:r>
    </w:p>
    <w:p w:rsidR="00E84647" w:rsidRPr="0088658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Какие виды природных ресурсов существуют? Как они делятся по степени </w:t>
      </w:r>
      <w:proofErr w:type="spellStart"/>
      <w:r>
        <w:rPr>
          <w:rFonts w:ascii="Times New Roman" w:hAnsi="Times New Roman"/>
          <w:sz w:val="24"/>
          <w:szCs w:val="24"/>
        </w:rPr>
        <w:t>исчерпаемости</w:t>
      </w:r>
      <w:proofErr w:type="spellEnd"/>
      <w:r>
        <w:rPr>
          <w:rFonts w:ascii="Times New Roman" w:hAnsi="Times New Roman"/>
          <w:sz w:val="24"/>
          <w:szCs w:val="24"/>
        </w:rPr>
        <w:t>? Цел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вому назначению?</w:t>
      </w:r>
    </w:p>
    <w:p w:rsidR="00E84647" w:rsidRPr="0088658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Используя таблицы 25 и 26 учебника, опишите природно-ресурсный потенциал России.</w:t>
      </w:r>
    </w:p>
    <w:p w:rsidR="00E84647" w:rsidRPr="0088658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Как вы объясните причину противоречия:</w:t>
      </w: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Россия – одна из богатейших стран мира по обеспеченности природными ресурсами;</w:t>
      </w: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Россия отстает по душевому потреблению важнейших видов ресурсов от западных стран в 2-5 раз.</w:t>
      </w:r>
    </w:p>
    <w:p w:rsidR="00E84647" w:rsidRPr="0088658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4647" w:rsidRDefault="00E84647" w:rsidP="00E8464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СЕЛЬСКОЕ ХОЗЯЙСТВО</w:t>
      </w:r>
    </w:p>
    <w:p w:rsidR="00E84647" w:rsidRDefault="00E84647" w:rsidP="00E8464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84647" w:rsidRDefault="00E84647" w:rsidP="00E8464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Укажите отличия сельского хозяйства от других хозяйственных отраслей.</w:t>
      </w:r>
    </w:p>
    <w:p w:rsidR="00E84647" w:rsidRDefault="00E84647" w:rsidP="00E84647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1._____________________________________________________________________________________</w:t>
      </w:r>
    </w:p>
    <w:p w:rsidR="00E84647" w:rsidRDefault="00E84647" w:rsidP="00E84647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2._____________________________________________________________________________________</w:t>
      </w:r>
    </w:p>
    <w:p w:rsidR="00E84647" w:rsidRDefault="00E84647" w:rsidP="00E84647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3. _____________________________________________________________________________________</w:t>
      </w:r>
    </w:p>
    <w:p w:rsidR="00E84647" w:rsidRDefault="00E84647" w:rsidP="00E84647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4._____________________________________________________________________________________</w:t>
      </w:r>
    </w:p>
    <w:p w:rsidR="00E84647" w:rsidRPr="002A4A87" w:rsidRDefault="00E84647" w:rsidP="00E84647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Объясните, почему из огромной земельной площади России только 13% составляют сельскохозя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ственные угодья.</w:t>
      </w:r>
    </w:p>
    <w:p w:rsidR="00E84647" w:rsidRPr="002A4A8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8B3AD2">
        <w:rPr>
          <w:rFonts w:ascii="Times New Roman" w:hAnsi="Times New Roman"/>
          <w:sz w:val="24"/>
          <w:szCs w:val="24"/>
        </w:rPr>
        <w:t xml:space="preserve">Назовите </w:t>
      </w:r>
      <w:r>
        <w:rPr>
          <w:rFonts w:ascii="Times New Roman" w:hAnsi="Times New Roman"/>
          <w:sz w:val="24"/>
          <w:szCs w:val="24"/>
        </w:rPr>
        <w:t>неблагоприятные для ведения сельского хозяйства природные условия.</w:t>
      </w: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7" style="position:absolute;margin-left:145.5pt;margin-top:5.6pt;width:226.5pt;height:30pt;z-index:251671552" strokeweight="2.5pt">
            <v:shadow color="#868686"/>
            <v:textbox>
              <w:txbxContent>
                <w:p w:rsidR="00E84647" w:rsidRPr="008B3AD2" w:rsidRDefault="00E84647" w:rsidP="00E8464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B3AD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Природные условия</w:t>
                  </w:r>
                </w:p>
              </w:txbxContent>
            </v:textbox>
          </v:rect>
        </w:pict>
      </w: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4" type="#_x0000_t32" style="position:absolute;margin-left:372pt;margin-top:1.75pt;width:90pt;height:44.25pt;z-index:251678720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3" type="#_x0000_t32" style="position:absolute;margin-left:55.5pt;margin-top:1.75pt;width:90pt;height:39.75pt;flip:x;z-index:251677696" o:connectortype="straight">
            <v:stroke endarrow="block"/>
          </v:shape>
        </w:pict>
      </w: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7" type="#_x0000_t32" style="position:absolute;margin-left:331.5pt;margin-top:3.85pt;width:32.25pt;height:111pt;z-index:251681792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6" type="#_x0000_t32" style="position:absolute;margin-left:155.25pt;margin-top:3.85pt;width:27.75pt;height:111pt;flip:x;z-index:251680768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5" type="#_x0000_t32" style="position:absolute;margin-left:258.75pt;margin-top:3.85pt;width:2.25pt;height:26.25pt;z-index:251679744" o:connectortype="straight">
            <v:stroke endarrow="block"/>
          </v:shape>
        </w:pict>
      </w: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40" style="position:absolute;margin-left:403.5pt;margin-top:14.25pt;width:107.25pt;height:64.5pt;z-index:251674624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39" style="position:absolute;margin-left:207.75pt;margin-top:14.25pt;width:107.25pt;height:64.5pt;z-index:251673600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38" style="position:absolute;margin-left:4.5pt;margin-top:9.75pt;width:107.25pt;height:64.5pt;z-index:251672576"/>
        </w:pict>
      </w: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42" style="position:absolute;margin-left:309pt;margin-top:3.8pt;width:107.25pt;height:64.5pt;z-index:251676672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41" style="position:absolute;margin-left:100.5pt;margin-top:3.8pt;width:107.25pt;height:64.5pt;z-index:251675648"/>
        </w:pict>
      </w: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</w:p>
    <w:p w:rsidR="00E84647" w:rsidRPr="008B3AD2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Какие проблемы использования сельскохозяйственных земель существуют в вашей местности?</w:t>
      </w:r>
    </w:p>
    <w:p w:rsidR="00E84647" w:rsidRPr="008B3AD2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Из каких отраслей состоит сельское хозяйство? Укажите их название и отраслевой состав.</w:t>
      </w: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48" style="position:absolute;margin-left:168pt;margin-top:1.75pt;width:195.75pt;height:22.5pt;z-index:251682816" strokeweight="2.5pt">
            <v:shadow color="#868686"/>
            <v:textbox>
              <w:txbxContent>
                <w:p w:rsidR="00E84647" w:rsidRPr="008B3AD2" w:rsidRDefault="00E84647" w:rsidP="00E8464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B3AD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Сельское хозяйство</w:t>
                  </w:r>
                </w:p>
              </w:txbxContent>
            </v:textbox>
          </v:rect>
        </w:pict>
      </w: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49" style="position:absolute;margin-left:10.5pt;margin-top:10.6pt;width:157.5pt;height:20.25pt;z-index:251683840">
            <v:textbox>
              <w:txbxContent>
                <w:p w:rsidR="00E84647" w:rsidRPr="002056C1" w:rsidRDefault="00E84647" w:rsidP="00E846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Названия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50" style="position:absolute;margin-left:348.75pt;margin-top:10.6pt;width:157.5pt;height:20.25pt;z-index:251684864">
            <v:textbox>
              <w:txbxContent>
                <w:p w:rsidR="00E84647" w:rsidRPr="002056C1" w:rsidRDefault="00E84647" w:rsidP="00E846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Отраслевой состав</w:t>
                  </w:r>
                </w:p>
              </w:txbxContent>
            </v:textbox>
          </v:rect>
        </w:pict>
      </w: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341"/>
        <w:gridCol w:w="5341"/>
      </w:tblGrid>
      <w:tr w:rsidR="00E84647" w:rsidRPr="000C4DD4" w:rsidTr="00744243">
        <w:tc>
          <w:tcPr>
            <w:tcW w:w="5341" w:type="dxa"/>
          </w:tcPr>
          <w:p w:rsidR="00E84647" w:rsidRPr="000C4DD4" w:rsidRDefault="00E84647" w:rsidP="007442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E84647" w:rsidRPr="000C4DD4" w:rsidRDefault="00E84647" w:rsidP="007442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647" w:rsidRPr="000C4DD4" w:rsidTr="00744243">
        <w:tc>
          <w:tcPr>
            <w:tcW w:w="5341" w:type="dxa"/>
          </w:tcPr>
          <w:p w:rsidR="00E84647" w:rsidRPr="000C4DD4" w:rsidRDefault="00E84647" w:rsidP="007442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E84647" w:rsidRPr="000C4DD4" w:rsidRDefault="00E84647" w:rsidP="007442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647" w:rsidRPr="000C4DD4" w:rsidTr="00744243">
        <w:tc>
          <w:tcPr>
            <w:tcW w:w="5341" w:type="dxa"/>
          </w:tcPr>
          <w:p w:rsidR="00E84647" w:rsidRPr="000C4DD4" w:rsidRDefault="00E84647" w:rsidP="007442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E84647" w:rsidRPr="000C4DD4" w:rsidRDefault="00E84647" w:rsidP="007442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647" w:rsidRPr="000C4DD4" w:rsidTr="00744243">
        <w:tc>
          <w:tcPr>
            <w:tcW w:w="5341" w:type="dxa"/>
          </w:tcPr>
          <w:p w:rsidR="00E84647" w:rsidRPr="000C4DD4" w:rsidRDefault="00E84647" w:rsidP="007442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E84647" w:rsidRPr="000C4DD4" w:rsidRDefault="00E84647" w:rsidP="007442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Какие отрасли сельского хозяйства наиболее успешно развиваются в вашем крае и почему?</w:t>
      </w:r>
    </w:p>
    <w:p w:rsidR="00E84647" w:rsidRPr="008B3AD2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4647" w:rsidRDefault="00E84647" w:rsidP="00E8464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ЛЕСНОЕ ХОЗЯЙСТВО</w:t>
      </w:r>
    </w:p>
    <w:p w:rsidR="00E84647" w:rsidRDefault="00E84647" w:rsidP="00E8464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Дайте краткую характеристику лесного хозяйства России.</w:t>
      </w:r>
    </w:p>
    <w:p w:rsidR="00E84647" w:rsidRPr="00892C0C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4647" w:rsidRPr="00892C0C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Назовите и обозначьте на контурной карте </w:t>
      </w:r>
      <w:proofErr w:type="spellStart"/>
      <w:r>
        <w:rPr>
          <w:rFonts w:ascii="Times New Roman" w:hAnsi="Times New Roman"/>
          <w:sz w:val="24"/>
          <w:szCs w:val="24"/>
        </w:rPr>
        <w:t>лесоизбыточные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лесодефицитные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районы России, границы основных районов заготовки леса.</w:t>
      </w: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На какие три группы по характеру использования подразделяют леса России? Каково назначение каждой из групп?</w:t>
      </w:r>
    </w:p>
    <w:p w:rsidR="00E84647" w:rsidRPr="00892C0C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Какова роль леса в российской экономике?</w:t>
      </w:r>
    </w:p>
    <w:p w:rsidR="00E84647" w:rsidRPr="00892C0C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4647" w:rsidRDefault="00E84647" w:rsidP="00E8464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РЫБНОЕ ХОЗЯЙСТВО</w:t>
      </w:r>
    </w:p>
    <w:p w:rsidR="00E84647" w:rsidRDefault="00E84647" w:rsidP="00E8464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На контурной карте обозначьте основные районы рыболовства, укажите центры </w:t>
      </w:r>
      <w:proofErr w:type="spellStart"/>
      <w:r>
        <w:rPr>
          <w:rFonts w:ascii="Times New Roman" w:hAnsi="Times New Roman"/>
          <w:sz w:val="24"/>
          <w:szCs w:val="24"/>
        </w:rPr>
        <w:t>рыбопереработки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84647" w:rsidRPr="00D01312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Объясните, почему важно развивать рыбоводство и рыболовство во внутренних водоемах.</w:t>
      </w:r>
    </w:p>
    <w:p w:rsidR="00E84647" w:rsidRPr="00D01312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Каковы перспективы развития рыбного хозяйства России?</w:t>
      </w: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</w:p>
    <w:p w:rsidR="00E84647" w:rsidRDefault="00E84647" w:rsidP="00E8464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ГЕОГРАФИЧЕСКИЙ ФАКТОР В РАЗВИТИИ ОБЩЕСТВА</w:t>
      </w:r>
    </w:p>
    <w:p w:rsidR="00E84647" w:rsidRDefault="00E84647" w:rsidP="00E8464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Как изменится зависимость человека от природы в условиях научно-технического прогресса? Уменьшается или увеличивается? Аргументируйте свой ответ.</w:t>
      </w:r>
    </w:p>
    <w:p w:rsidR="00E84647" w:rsidRPr="00152DBC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Какие ландшафты типичны для вашего края?</w:t>
      </w:r>
    </w:p>
    <w:p w:rsidR="00E84647" w:rsidRPr="007B3554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4647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Рассмотрите репродукции известных художников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с. 244-246 учебника. Какие природные лан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шафты изображены на них?</w:t>
      </w:r>
    </w:p>
    <w:p w:rsidR="00E84647" w:rsidRPr="007B3554" w:rsidRDefault="00E84647" w:rsidP="00E846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4647" w:rsidRPr="007A10C4" w:rsidRDefault="00E84647" w:rsidP="00E8464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36A2" w:rsidRDefault="002F36A2"/>
    <w:sectPr w:rsidR="002F36A2" w:rsidSect="007A10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4647"/>
    <w:rsid w:val="002F36A2"/>
    <w:rsid w:val="00E8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31"/>
        <o:r id="V:Rule3" type="connector" idref="#_x0000_s1032"/>
        <o:r id="V:Rule4" type="connector" idref="#_x0000_s1034"/>
        <o:r id="V:Rule5" type="connector" idref="#_x0000_s1035"/>
        <o:r id="V:Rule6" type="connector" idref="#_x0000_s1036"/>
        <o:r id="V:Rule7" type="connector" idref="#_x0000_s1043"/>
        <o:r id="V:Rule8" type="connector" idref="#_x0000_s1044"/>
        <o:r id="V:Rule9" type="connector" idref="#_x0000_s1045"/>
        <o:r id="V:Rule10" type="connector" idref="#_x0000_s1046"/>
        <o:r id="V:Rule11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1854</Words>
  <Characters>10574</Characters>
  <Application>Microsoft Office Word</Application>
  <DocSecurity>0</DocSecurity>
  <Lines>88</Lines>
  <Paragraphs>24</Paragraphs>
  <ScaleCrop>false</ScaleCrop>
  <Company>Krokoz™ Inc.</Company>
  <LinksUpToDate>false</LinksUpToDate>
  <CharactersWithSpaces>12404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2</cp:revision>
  <dcterms:created xsi:type="dcterms:W3CDTF">2013-03-11T10:43:00Z</dcterms:created>
  <dcterms:modified xsi:type="dcterms:W3CDTF">2013-03-11T10:44:00Z</dcterms:modified>
</cp:coreProperties>
</file>